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9FA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53523F1">
      <w:pPr>
        <w:rPr>
          <w:rFonts w:hint="eastAsia"/>
        </w:rPr>
      </w:pPr>
    </w:p>
    <w:p w14:paraId="5B47D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应聘人员面试须知</w:t>
      </w:r>
    </w:p>
    <w:p w14:paraId="272ED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F0B8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应聘人员持有效期内的二代身份证原件（含临时身份证），在指定时间和地点报到、抽签、面试，否则责任自负。</w:t>
      </w:r>
    </w:p>
    <w:p w14:paraId="58262A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应聘人员于面试当天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 前在面试地点集中列队，自觉关闭通讯工具，按要求封存上交。对面试封闭区域内使用通讯工具的应聘人员，按考试违纪规定处理。</w:t>
      </w:r>
    </w:p>
    <w:p w14:paraId="2366E4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应聘人员在面试集中地点上交通讯工具后，由监考人员核验证件并带进候考室随机抽取面试顺序号。面试顺序号抽签开始后，迟到的不得进入抽签现场，视为自动放弃。</w:t>
      </w:r>
    </w:p>
    <w:p w14:paraId="651314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应聘人员应服从监考员管理，面试前自觉在候考室候考，不得喧哗，不得随意离开候考室；面试时由引导员按次序引入考场。</w:t>
      </w:r>
    </w:p>
    <w:p w14:paraId="0125E5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。应聘人员没有听清试题时，可举手向主考询问，也可查看提示试题题本。</w:t>
      </w:r>
    </w:p>
    <w:p w14:paraId="60BEAA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面试总时间为 10 分钟。距面试结束前2 分钟时，计时员作第一次报时，告诉应聘人员距面试结束还有2 分钟；第二次报时，应聘人员立即停止答题，在考场外等候公布成绩。应聘人员第二次进入面试试场听取成绩时，将抽签顺序号交场内监督员，主考宣布面试成绩后，应聘人员应签名确认，立即离开考点，不得在考点逗留、谈论考试内容。</w:t>
      </w:r>
    </w:p>
    <w:p w14:paraId="699BAD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应聘人员应自觉保守试题秘密。应聘人员面试结束后应离开考区，不得在考区大声喧哗、谈论考试内容；不得向他人传递面试信息或扩散面试试题内容。</w:t>
      </w:r>
    </w:p>
    <w:p w14:paraId="4838D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8.应聘人员必须严格遵守考试纪律。对违反面试纪律者，将视情节轻重给予相应处分。对于提供作弊器材或者非法出售试题、答案的，代替他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人或者让他人代替自己参加考试的，将按照《中华人民共和国刑法》有关规定进行处罚。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2FC86"/>
    <w:multiLevelType w:val="singleLevel"/>
    <w:tmpl w:val="CAC2F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BkODE4NzEwMzE1NTA3MTQ4OTkwODUyNjQ2YzgifQ=="/>
  </w:docVars>
  <w:rsids>
    <w:rsidRoot w:val="00000000"/>
    <w:rsid w:val="054364F5"/>
    <w:rsid w:val="1A760CF7"/>
    <w:rsid w:val="51A7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730</Characters>
  <Lines>0</Lines>
  <Paragraphs>0</Paragraphs>
  <TotalTime>18</TotalTime>
  <ScaleCrop>false</ScaleCrop>
  <LinksUpToDate>false</LinksUpToDate>
  <CharactersWithSpaces>736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2024-01-21T07:56:00Z</dcterms:created>
  <dc:creator>Administrator</dc:creator>
  <cp:lastModifiedBy>﹏゛安ふ笙、</cp:lastModifiedBy>
  <cp:lastPrinted>2025-06-13T00:32:04Z</cp:lastPrinted>
  <dcterms:modified xsi:type="dcterms:W3CDTF">2025-06-13T00:47:26Z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03474071308E4ECA926D1880228A4494_12</vt:lpwstr>
  </property>
  <property fmtid="{D5CDD505-2E9C-101B-9397-08002B2CF9AE}" pid="4" name="KSOTemplateDocerSaveRecord">
    <vt:lpwstr>eyJoZGlkIjoiYzQwMmU3OTViMjk3MmIxM2Q3NjE0YTNkMDY1NWFiMjYiLCJ1c2VySWQiOiIzMDI4MjY2NzMifQ==</vt:lpwstr>
  </property>
</Properties>
</file>